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748" w:rsidRPr="00B5376B" w:rsidRDefault="00C070B3" w:rsidP="003B2DFD">
      <w:pPr>
        <w:tabs>
          <w:tab w:val="left" w:pos="4245"/>
        </w:tabs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376B"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ПО  ОБЩЕСТВОЗНАНИЮ     </w:t>
      </w:r>
    </w:p>
    <w:p w:rsidR="00C070B3" w:rsidRPr="00B5376B" w:rsidRDefault="00C070B3" w:rsidP="003B2DFD">
      <w:pPr>
        <w:tabs>
          <w:tab w:val="left" w:pos="4245"/>
        </w:tabs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b/>
          <w:bCs/>
          <w:sz w:val="28"/>
          <w:szCs w:val="28"/>
        </w:rPr>
        <w:t xml:space="preserve"> (7 класс)</w:t>
      </w:r>
    </w:p>
    <w:p w:rsidR="00C070B3" w:rsidRPr="00B5376B" w:rsidRDefault="00C070B3" w:rsidP="003B2DFD">
      <w:pPr>
        <w:shd w:val="clear" w:color="auto" w:fill="FFFFFF"/>
        <w:spacing w:before="72"/>
        <w:ind w:right="48"/>
        <w:jc w:val="center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b/>
          <w:bCs/>
          <w:spacing w:val="-6"/>
          <w:sz w:val="28"/>
          <w:szCs w:val="28"/>
        </w:rPr>
        <w:t>ПОЯСНИТЕЛЬНАЯ ЗАПИСКА</w:t>
      </w:r>
    </w:p>
    <w:p w:rsidR="00C070B3" w:rsidRPr="00B5376B" w:rsidRDefault="00C070B3" w:rsidP="003B2DFD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 Программа ориентирована на учащихся общеобразовательных классов и носит пропедевтическую направленность, является продолжением системного изучения обучающимися обществоведческих дисциплин, связана с проблемами социализации младших подростков. Рабочая программа конкретизирует содержание предметных тем Государственного образовательного стандарта, даёт распределение учебных часов по разделам и темам курса.  </w:t>
      </w:r>
    </w:p>
    <w:p w:rsidR="00C070B3" w:rsidRPr="00B5376B" w:rsidRDefault="00C070B3" w:rsidP="003B2DFD">
      <w:pPr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b/>
          <w:bCs/>
          <w:sz w:val="28"/>
          <w:szCs w:val="28"/>
        </w:rPr>
        <w:t>Цели курса:</w:t>
      </w:r>
    </w:p>
    <w:p w:rsidR="00C070B3" w:rsidRPr="00B5376B" w:rsidRDefault="00C070B3" w:rsidP="003B2D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- сформировать начальное представление о сферах общества;</w:t>
      </w:r>
    </w:p>
    <w:p w:rsidR="00C070B3" w:rsidRPr="00B5376B" w:rsidRDefault="00C070B3" w:rsidP="003B2D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- экономической, политической, социальной, духовной;</w:t>
      </w:r>
    </w:p>
    <w:p w:rsidR="00C070B3" w:rsidRPr="00B5376B" w:rsidRDefault="00C070B3" w:rsidP="003B2D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- воспитание социально активной личности.</w:t>
      </w:r>
    </w:p>
    <w:p w:rsidR="00C070B3" w:rsidRPr="00B5376B" w:rsidRDefault="00C070B3" w:rsidP="003B2D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- интеллектуальному развитию учащихся;</w:t>
      </w:r>
    </w:p>
    <w:p w:rsidR="00C070B3" w:rsidRPr="00B5376B" w:rsidRDefault="00C070B3" w:rsidP="003B2D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5376B">
        <w:rPr>
          <w:rStyle w:val="spelle"/>
          <w:rFonts w:ascii="Times New Roman" w:hAnsi="Times New Roman" w:cs="Times New Roman"/>
          <w:sz w:val="28"/>
          <w:szCs w:val="28"/>
        </w:rPr>
        <w:t>гуманизация</w:t>
      </w:r>
      <w:proofErr w:type="spellEnd"/>
      <w:r w:rsidRPr="00B5376B">
        <w:rPr>
          <w:rFonts w:ascii="Times New Roman" w:hAnsi="Times New Roman" w:cs="Times New Roman"/>
          <w:sz w:val="28"/>
          <w:szCs w:val="28"/>
        </w:rPr>
        <w:t>, формирование жизненной стратегии личности подростка;</w:t>
      </w:r>
    </w:p>
    <w:p w:rsidR="00C070B3" w:rsidRPr="00B5376B" w:rsidRDefault="00C070B3" w:rsidP="003B2D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 xml:space="preserve">- развитие познавательных способностей учащихся. </w:t>
      </w:r>
    </w:p>
    <w:p w:rsidR="00C070B3" w:rsidRPr="00B5376B" w:rsidRDefault="00C070B3" w:rsidP="006C6748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b/>
          <w:bCs/>
          <w:sz w:val="28"/>
          <w:szCs w:val="28"/>
        </w:rPr>
        <w:t>Задачи курса:</w:t>
      </w:r>
    </w:p>
    <w:p w:rsidR="00C070B3" w:rsidRPr="00B5376B" w:rsidRDefault="00C070B3" w:rsidP="003B2D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- сформировать активную гражданскую позицию школьников;</w:t>
      </w:r>
    </w:p>
    <w:p w:rsidR="00C070B3" w:rsidRPr="00B5376B" w:rsidRDefault="00C070B3" w:rsidP="003B2D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- вооружить учащихся знаниями об обществе и людях, которые позволят им в будущем изучить среду обитания, сделать более современным мир человеческих взаимоотношений;</w:t>
      </w:r>
    </w:p>
    <w:p w:rsidR="00C070B3" w:rsidRPr="00B5376B" w:rsidRDefault="00C070B3" w:rsidP="003B2D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- развитее личности в ответственный период социального взросления человека, её познавательных интересов;</w:t>
      </w:r>
    </w:p>
    <w:p w:rsidR="00C070B3" w:rsidRPr="00B5376B" w:rsidRDefault="00C070B3" w:rsidP="003B2D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lastRenderedPageBreak/>
        <w:t>- овладение умениями познавательной, коммуникативной, практической деятельности в основных характерных для подросткового возраста социальных ролях.</w:t>
      </w:r>
    </w:p>
    <w:p w:rsidR="00C070B3" w:rsidRPr="00B5376B" w:rsidRDefault="00C070B3" w:rsidP="003B2D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ab/>
      </w:r>
      <w:r w:rsidRPr="00B5376B">
        <w:rPr>
          <w:rFonts w:ascii="Times New Roman" w:hAnsi="Times New Roman" w:cs="Times New Roman"/>
          <w:b/>
          <w:bCs/>
          <w:sz w:val="28"/>
          <w:szCs w:val="28"/>
        </w:rPr>
        <w:t>Преемственность</w:t>
      </w:r>
      <w:r w:rsidRPr="00B5376B">
        <w:rPr>
          <w:rFonts w:ascii="Times New Roman" w:hAnsi="Times New Roman" w:cs="Times New Roman"/>
          <w:sz w:val="28"/>
          <w:szCs w:val="28"/>
        </w:rPr>
        <w:t xml:space="preserve"> обеспечивается с курсом обществознание, изучаемым в 6 классе.</w:t>
      </w:r>
    </w:p>
    <w:p w:rsidR="00C070B3" w:rsidRPr="00B5376B" w:rsidRDefault="00C070B3" w:rsidP="003B2DFD">
      <w:pPr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76B">
        <w:rPr>
          <w:rStyle w:val="spelle"/>
          <w:rFonts w:ascii="Times New Roman" w:hAnsi="Times New Roman" w:cs="Times New Roman"/>
          <w:b/>
          <w:bCs/>
          <w:sz w:val="28"/>
          <w:szCs w:val="28"/>
        </w:rPr>
        <w:t>Межпредметные</w:t>
      </w:r>
      <w:proofErr w:type="spellEnd"/>
      <w:r w:rsidRPr="00B5376B">
        <w:rPr>
          <w:rFonts w:ascii="Times New Roman" w:hAnsi="Times New Roman" w:cs="Times New Roman"/>
          <w:b/>
          <w:bCs/>
          <w:sz w:val="28"/>
          <w:szCs w:val="28"/>
        </w:rPr>
        <w:t xml:space="preserve"> связ</w:t>
      </w:r>
      <w:r w:rsidRPr="00B5376B">
        <w:rPr>
          <w:rFonts w:ascii="Times New Roman" w:hAnsi="Times New Roman" w:cs="Times New Roman"/>
          <w:b/>
          <w:sz w:val="28"/>
          <w:szCs w:val="28"/>
        </w:rPr>
        <w:t>и</w:t>
      </w:r>
      <w:r w:rsidRPr="00B5376B">
        <w:rPr>
          <w:rFonts w:ascii="Times New Roman" w:hAnsi="Times New Roman" w:cs="Times New Roman"/>
          <w:sz w:val="28"/>
          <w:szCs w:val="28"/>
        </w:rPr>
        <w:t xml:space="preserve"> осуществляются с курсами истории, литературы, природоведения, ОБЖ, географии.</w:t>
      </w:r>
    </w:p>
    <w:p w:rsidR="00C070B3" w:rsidRPr="00B5376B" w:rsidRDefault="00C070B3" w:rsidP="003B2DFD">
      <w:pPr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 xml:space="preserve">Реализация данной программы позволяет использовать следующие </w:t>
      </w:r>
      <w:r w:rsidRPr="00B5376B">
        <w:rPr>
          <w:rFonts w:ascii="Times New Roman" w:hAnsi="Times New Roman" w:cs="Times New Roman"/>
          <w:b/>
          <w:bCs/>
          <w:sz w:val="28"/>
          <w:szCs w:val="28"/>
        </w:rPr>
        <w:t>технологии</w:t>
      </w:r>
      <w:r w:rsidRPr="00B5376B">
        <w:rPr>
          <w:rFonts w:ascii="Times New Roman" w:hAnsi="Times New Roman" w:cs="Times New Roman"/>
          <w:sz w:val="28"/>
          <w:szCs w:val="28"/>
        </w:rPr>
        <w:t xml:space="preserve">: полного усвоения, информационно-коммуникативные, личностно-ориентированного подхода к обучению, а также различные </w:t>
      </w:r>
      <w:r w:rsidRPr="00B5376B">
        <w:rPr>
          <w:rFonts w:ascii="Times New Roman" w:hAnsi="Times New Roman" w:cs="Times New Roman"/>
          <w:b/>
          <w:bCs/>
          <w:sz w:val="28"/>
          <w:szCs w:val="28"/>
        </w:rPr>
        <w:t>формы и методы</w:t>
      </w:r>
      <w:r w:rsidRPr="00B5376B">
        <w:rPr>
          <w:rFonts w:ascii="Times New Roman" w:hAnsi="Times New Roman" w:cs="Times New Roman"/>
          <w:sz w:val="28"/>
          <w:szCs w:val="28"/>
        </w:rPr>
        <w:t xml:space="preserve"> работы: индивидуальные, групповые парные, игровые, ролевые через </w:t>
      </w:r>
      <w:r w:rsidRPr="00B5376B">
        <w:rPr>
          <w:rFonts w:ascii="Times New Roman" w:hAnsi="Times New Roman" w:cs="Times New Roman"/>
          <w:b/>
          <w:bCs/>
          <w:sz w:val="28"/>
          <w:szCs w:val="28"/>
        </w:rPr>
        <w:t xml:space="preserve">классно-урочную систему </w:t>
      </w:r>
      <w:r w:rsidRPr="00B5376B">
        <w:rPr>
          <w:rFonts w:ascii="Times New Roman" w:hAnsi="Times New Roman" w:cs="Times New Roman"/>
          <w:sz w:val="28"/>
          <w:szCs w:val="28"/>
        </w:rPr>
        <w:t>организации учебного процесса.</w:t>
      </w:r>
    </w:p>
    <w:p w:rsidR="00C070B3" w:rsidRPr="00B5376B" w:rsidRDefault="00C070B3" w:rsidP="003B2DFD">
      <w:pPr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Содержание учебного материала полностью соответствует примерной программе по обществознанию и удовлетворяет цели и задачи данного образовательного учреждения.</w:t>
      </w:r>
    </w:p>
    <w:p w:rsidR="00C070B3" w:rsidRPr="00B5376B" w:rsidRDefault="00C070B3" w:rsidP="003B2DFD">
      <w:pPr>
        <w:rPr>
          <w:rFonts w:ascii="Times New Roman" w:hAnsi="Times New Roman" w:cs="Times New Roman"/>
          <w:sz w:val="28"/>
          <w:szCs w:val="28"/>
        </w:rPr>
        <w:sectPr w:rsidR="00C070B3" w:rsidRPr="00B5376B" w:rsidSect="001B6376">
          <w:type w:val="continuous"/>
          <w:pgSz w:w="12240" w:h="15840"/>
          <w:pgMar w:top="1134" w:right="850" w:bottom="1134" w:left="1701" w:header="720" w:footer="720" w:gutter="0"/>
          <w:cols w:space="720"/>
          <w:docGrid w:linePitch="326"/>
        </w:sectPr>
      </w:pPr>
    </w:p>
    <w:p w:rsidR="00C070B3" w:rsidRPr="00B5376B" w:rsidRDefault="00C070B3" w:rsidP="00B5376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Pr="00B5376B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уровню подготовки </w:t>
      </w:r>
      <w:proofErr w:type="gramStart"/>
      <w:r w:rsidRPr="00B5376B">
        <w:rPr>
          <w:rStyle w:val="grame"/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</w:p>
    <w:p w:rsidR="00C070B3" w:rsidRPr="00B5376B" w:rsidRDefault="00C070B3" w:rsidP="003B2DFD">
      <w:pPr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 </w:t>
      </w:r>
      <w:r w:rsidRPr="00B5376B">
        <w:rPr>
          <w:rFonts w:ascii="Times New Roman" w:hAnsi="Times New Roman" w:cs="Times New Roman"/>
          <w:b/>
          <w:bCs/>
          <w:sz w:val="28"/>
          <w:szCs w:val="28"/>
        </w:rPr>
        <w:t>Знать/понимать</w:t>
      </w:r>
      <w:r w:rsidRPr="00B5376B">
        <w:rPr>
          <w:rFonts w:ascii="Times New Roman" w:hAnsi="Times New Roman" w:cs="Times New Roman"/>
          <w:sz w:val="28"/>
          <w:szCs w:val="28"/>
        </w:rPr>
        <w:t>:</w:t>
      </w:r>
    </w:p>
    <w:p w:rsidR="00C070B3" w:rsidRPr="00B5376B" w:rsidRDefault="00C070B3" w:rsidP="003B2D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 xml:space="preserve"> - социальные свойства человека, его взаимодействие с другими людьми;</w:t>
      </w:r>
    </w:p>
    <w:p w:rsidR="00C070B3" w:rsidRPr="00B5376B" w:rsidRDefault="00C070B3" w:rsidP="003B2D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- основные сферы жизни общества.</w:t>
      </w:r>
    </w:p>
    <w:p w:rsidR="00C070B3" w:rsidRPr="00B5376B" w:rsidRDefault="00C070B3" w:rsidP="003B2DFD">
      <w:pPr>
        <w:tabs>
          <w:tab w:val="left" w:pos="708"/>
          <w:tab w:val="left" w:pos="1416"/>
          <w:tab w:val="left" w:pos="2760"/>
        </w:tabs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 </w:t>
      </w:r>
      <w:r w:rsidRPr="00B5376B">
        <w:rPr>
          <w:rFonts w:ascii="Times New Roman" w:hAnsi="Times New Roman" w:cs="Times New Roman"/>
          <w:sz w:val="28"/>
          <w:szCs w:val="28"/>
        </w:rPr>
        <w:tab/>
      </w:r>
      <w:r w:rsidRPr="00B5376B">
        <w:rPr>
          <w:rFonts w:ascii="Times New Roman" w:hAnsi="Times New Roman" w:cs="Times New Roman"/>
          <w:b/>
          <w:bCs/>
          <w:sz w:val="28"/>
          <w:szCs w:val="28"/>
        </w:rPr>
        <w:t xml:space="preserve">Уметь:   </w:t>
      </w:r>
      <w:r w:rsidRPr="00B5376B">
        <w:rPr>
          <w:rFonts w:ascii="Times New Roman" w:hAnsi="Times New Roman" w:cs="Times New Roman"/>
          <w:sz w:val="28"/>
          <w:szCs w:val="28"/>
        </w:rPr>
        <w:t>- оценивать поведение людей с точки зрения социальных норм;</w:t>
      </w:r>
    </w:p>
    <w:p w:rsidR="00C070B3" w:rsidRPr="00B5376B" w:rsidRDefault="00C070B3" w:rsidP="003B2DFD">
      <w:pPr>
        <w:tabs>
          <w:tab w:val="left" w:pos="142"/>
        </w:tabs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- приводить примеры деятельности людей в различных сферах, ситуаций регулируемыми различными видами социальных норм;</w:t>
      </w:r>
    </w:p>
    <w:p w:rsidR="00C070B3" w:rsidRPr="00B5376B" w:rsidRDefault="00C070B3" w:rsidP="003B2DFD">
      <w:pPr>
        <w:tabs>
          <w:tab w:val="left" w:pos="142"/>
        </w:tabs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-</w:t>
      </w:r>
      <w:r w:rsidRPr="00B5376B">
        <w:rPr>
          <w:rFonts w:ascii="Times New Roman" w:hAnsi="Times New Roman" w:cs="Times New Roman"/>
          <w:sz w:val="28"/>
          <w:szCs w:val="28"/>
        </w:rPr>
        <w:tab/>
        <w:t>решать познавательные и практические задачи в рамках изученного материала, отражающие типичные ситуации в различных сферах деятельности человека;</w:t>
      </w:r>
    </w:p>
    <w:p w:rsidR="00C070B3" w:rsidRPr="00B5376B" w:rsidRDefault="00C070B3" w:rsidP="003B2DFD">
      <w:pPr>
        <w:tabs>
          <w:tab w:val="left" w:pos="142"/>
        </w:tabs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- осуществлять поиск социальной информации по заданной теме из различных носителей (материалы СМИ, учебный  текст и другие адаптированные источники);</w:t>
      </w:r>
    </w:p>
    <w:p w:rsidR="00C070B3" w:rsidRPr="00B5376B" w:rsidRDefault="00C070B3" w:rsidP="003B2D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- различать в социальной информации факты и мнения.</w:t>
      </w:r>
    </w:p>
    <w:p w:rsidR="00C070B3" w:rsidRPr="00B5376B" w:rsidRDefault="00C070B3" w:rsidP="003B2D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 </w:t>
      </w:r>
      <w:r w:rsidRPr="00B5376B">
        <w:rPr>
          <w:rFonts w:ascii="Times New Roman" w:hAnsi="Times New Roman" w:cs="Times New Roman"/>
          <w:sz w:val="28"/>
          <w:szCs w:val="28"/>
        </w:rPr>
        <w:tab/>
      </w:r>
      <w:r w:rsidRPr="00B5376B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B5376B">
        <w:rPr>
          <w:rStyle w:val="grame"/>
          <w:rFonts w:ascii="Times New Roman" w:hAnsi="Times New Roman" w:cs="Times New Roman"/>
          <w:b/>
          <w:bCs/>
          <w:sz w:val="28"/>
          <w:szCs w:val="28"/>
        </w:rPr>
        <w:t>для</w:t>
      </w:r>
      <w:proofErr w:type="gramEnd"/>
      <w:r w:rsidRPr="00B5376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070B3" w:rsidRPr="00B5376B" w:rsidRDefault="00C070B3" w:rsidP="003B2DFD">
      <w:pPr>
        <w:tabs>
          <w:tab w:val="num" w:pos="720"/>
        </w:tabs>
        <w:spacing w:before="100" w:beforeAutospacing="1" w:after="100" w:afterAutospacing="1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 xml:space="preserve">        полноценного выполнения типичных для подростка социальных </w:t>
      </w:r>
      <w:r w:rsidR="00B5376B">
        <w:rPr>
          <w:rFonts w:ascii="Times New Roman" w:hAnsi="Times New Roman" w:cs="Times New Roman"/>
          <w:sz w:val="28"/>
          <w:szCs w:val="28"/>
        </w:rPr>
        <w:t xml:space="preserve">    </w:t>
      </w:r>
      <w:r w:rsidRPr="00B5376B">
        <w:rPr>
          <w:rFonts w:ascii="Times New Roman" w:hAnsi="Times New Roman" w:cs="Times New Roman"/>
          <w:sz w:val="28"/>
          <w:szCs w:val="28"/>
        </w:rPr>
        <w:t>ролей;</w:t>
      </w:r>
    </w:p>
    <w:p w:rsidR="00C070B3" w:rsidRPr="00B5376B" w:rsidRDefault="00C070B3" w:rsidP="003B2DFD">
      <w:pPr>
        <w:tabs>
          <w:tab w:val="num" w:pos="720"/>
        </w:tabs>
        <w:spacing w:before="100" w:beforeAutospacing="1" w:after="100" w:afterAutospacing="1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        нравственной и правовой оценке конкретных поступков людей;</w:t>
      </w:r>
    </w:p>
    <w:p w:rsidR="00C070B3" w:rsidRPr="00B5376B" w:rsidRDefault="00C070B3" w:rsidP="003B2DFD">
      <w:pPr>
        <w:tabs>
          <w:tab w:val="num" w:pos="720"/>
        </w:tabs>
        <w:spacing w:before="100" w:beforeAutospacing="1" w:after="100" w:afterAutospacing="1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        реализации и защиты прав человека и гражданина;</w:t>
      </w:r>
    </w:p>
    <w:p w:rsidR="00C070B3" w:rsidRPr="00B5376B" w:rsidRDefault="00C070B3" w:rsidP="003B2DFD">
      <w:pPr>
        <w:tabs>
          <w:tab w:val="num" w:pos="720"/>
        </w:tabs>
        <w:spacing w:before="100" w:beforeAutospacing="1" w:after="100" w:afterAutospacing="1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        сознательного непринятия антиобщественного поведения.</w:t>
      </w:r>
    </w:p>
    <w:p w:rsidR="00C070B3" w:rsidRPr="00B5376B" w:rsidRDefault="00C070B3" w:rsidP="003B2DFD">
      <w:pPr>
        <w:tabs>
          <w:tab w:val="num" w:pos="720"/>
        </w:tabs>
        <w:spacing w:before="100" w:beforeAutospacing="1" w:after="100" w:afterAutospacing="1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6C6748" w:rsidRPr="00B5376B" w:rsidRDefault="006C6748" w:rsidP="003B2D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6748" w:rsidRPr="00B5376B" w:rsidRDefault="006C6748" w:rsidP="003B2D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376B" w:rsidRDefault="00B5376B" w:rsidP="003B2D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6748" w:rsidRPr="00B5376B" w:rsidRDefault="00C070B3" w:rsidP="003B2D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376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Календарно-тематическое планирование уроков   </w:t>
      </w:r>
    </w:p>
    <w:p w:rsidR="00C070B3" w:rsidRPr="00B5376B" w:rsidRDefault="00C070B3" w:rsidP="003B2D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376B">
        <w:rPr>
          <w:rFonts w:ascii="Times New Roman" w:hAnsi="Times New Roman" w:cs="Times New Roman"/>
          <w:b/>
          <w:bCs/>
          <w:sz w:val="28"/>
          <w:szCs w:val="28"/>
        </w:rPr>
        <w:t>обществознания в  7 классе</w:t>
      </w:r>
    </w:p>
    <w:p w:rsidR="00C070B3" w:rsidRPr="00B5376B" w:rsidRDefault="00C070B3" w:rsidP="003B2D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376B">
        <w:rPr>
          <w:rFonts w:ascii="Times New Roman" w:hAnsi="Times New Roman" w:cs="Times New Roman"/>
          <w:b/>
          <w:bCs/>
          <w:sz w:val="28"/>
          <w:szCs w:val="28"/>
        </w:rPr>
        <w:t>( УМК Кравченко А.И., Певцова Е.А., /ТИД «Русское слово»)</w:t>
      </w:r>
    </w:p>
    <w:p w:rsidR="00B5376B" w:rsidRDefault="00C070B3" w:rsidP="00B537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376B">
        <w:rPr>
          <w:rFonts w:ascii="Times New Roman" w:hAnsi="Times New Roman" w:cs="Times New Roman"/>
          <w:b/>
          <w:bCs/>
          <w:sz w:val="28"/>
          <w:szCs w:val="28"/>
        </w:rPr>
        <w:t>34 часа</w:t>
      </w:r>
    </w:p>
    <w:p w:rsidR="00C070B3" w:rsidRPr="00B5376B" w:rsidRDefault="00C070B3" w:rsidP="00B537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376B">
        <w:rPr>
          <w:rFonts w:ascii="Times New Roman" w:hAnsi="Times New Roman" w:cs="Times New Roman"/>
          <w:b/>
          <w:color w:val="000000"/>
          <w:sz w:val="28"/>
          <w:szCs w:val="28"/>
        </w:rPr>
        <w:t>1 час в неделю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84"/>
        <w:gridCol w:w="3686"/>
        <w:gridCol w:w="1275"/>
        <w:gridCol w:w="1311"/>
        <w:gridCol w:w="1915"/>
      </w:tblGrid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</w:t>
            </w:r>
            <w:proofErr w:type="spellEnd"/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дения</w:t>
            </w:r>
            <w:proofErr w:type="spellEnd"/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Факт</w:t>
            </w:r>
          </w:p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</w:t>
            </w:r>
            <w:proofErr w:type="spellEnd"/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дения</w:t>
            </w:r>
            <w:proofErr w:type="spellEnd"/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Примеча</w:t>
            </w:r>
            <w:proofErr w:type="spellEnd"/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ние</w:t>
            </w:r>
            <w:proofErr w:type="spellEnd"/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C070B3" w:rsidRPr="00B5376B" w:rsidRDefault="00C070B3" w:rsidP="00FD54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5376B">
              <w:rPr>
                <w:rFonts w:ascii="Times New Roman" w:hAnsi="Times New Roman"/>
                <w:sz w:val="28"/>
                <w:szCs w:val="28"/>
              </w:rPr>
              <w:t>Глава Ι. Личность подростка.</w:t>
            </w:r>
          </w:p>
          <w:p w:rsidR="00C070B3" w:rsidRPr="00B5376B" w:rsidRDefault="00C070B3" w:rsidP="00540E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Переходный возраст.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Задачи и трудности подросткового возраста.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Быть взрослым.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Физические изменения у подростков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Психологический портрет личности: темперамент и характер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Психологический портрет личности: интеллект, эмоции и чувства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Самооценка личности.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Выдающаяся личность.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Лидер и его качества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3686" w:type="dxa"/>
          </w:tcPr>
          <w:p w:rsidR="00C070B3" w:rsidRPr="00B5376B" w:rsidRDefault="00C070B3" w:rsidP="00FD54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5376B">
              <w:rPr>
                <w:rFonts w:ascii="Times New Roman" w:hAnsi="Times New Roman"/>
                <w:sz w:val="28"/>
                <w:szCs w:val="28"/>
              </w:rPr>
              <w:t>Обобщающий урок по теме: «Личность подростка»</w:t>
            </w:r>
          </w:p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686" w:type="dxa"/>
          </w:tcPr>
          <w:p w:rsidR="00C070B3" w:rsidRPr="00B5376B" w:rsidRDefault="00C070B3" w:rsidP="00FD54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5376B">
              <w:rPr>
                <w:rFonts w:ascii="Times New Roman" w:hAnsi="Times New Roman"/>
                <w:sz w:val="28"/>
                <w:szCs w:val="28"/>
              </w:rPr>
              <w:t>Глава ΙΙ. Подросток в социальной среде.</w:t>
            </w:r>
          </w:p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Социальная среда подростка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Подросток и социальная среда села, района, школы</w:t>
            </w:r>
          </w:p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Подросток в группе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Межличностные отношения.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16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«Мы» и «они».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Мир знакомых и незнакомых людей.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Социальный портрет молодежи.</w:t>
            </w:r>
          </w:p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Обобщающий урок по теме: «Подросток в социальной среде»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Глава </w:t>
            </w: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en-US"/>
              </w:rPr>
              <w:t>III</w:t>
            </w: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. Подросток и закон</w:t>
            </w:r>
          </w:p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Юридические границы подросткового возраста.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Подросток как гражданин.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22-23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Подросток и его права.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Опасный путь преступной жизни.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Глава </w:t>
            </w: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en-US"/>
              </w:rPr>
              <w:t>IV</w:t>
            </w: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Образ жизни подростка</w:t>
            </w:r>
          </w:p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Подросток в обществе риска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Правонарушения несовершеннолетних в районе, селе.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Проблема одиночества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Подростковая культура.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Образ жизни.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Досуг и отдых.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Развитие спорта.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Глава </w:t>
            </w: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en-US"/>
              </w:rPr>
              <w:t>V</w:t>
            </w: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Подросток и его жилая среда</w:t>
            </w:r>
          </w:p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Город и село</w:t>
            </w:r>
          </w:p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Мой дом, моё жилище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3686" w:type="dxa"/>
          </w:tcPr>
          <w:p w:rsidR="00C070B3" w:rsidRPr="00B5376B" w:rsidRDefault="00C070B3" w:rsidP="003D225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5376B">
              <w:rPr>
                <w:rFonts w:ascii="Times New Roman" w:hAnsi="Times New Roman"/>
                <w:sz w:val="28"/>
                <w:szCs w:val="28"/>
              </w:rPr>
              <w:t>Обобщающий урок.</w:t>
            </w:r>
          </w:p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Влияние социальной среды на подростка.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sz w:val="28"/>
                <w:szCs w:val="28"/>
              </w:rPr>
              <w:t>Итоговое занятие.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0B3" w:rsidRPr="00B5376B">
        <w:tc>
          <w:tcPr>
            <w:tcW w:w="1384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86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27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311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C070B3" w:rsidRPr="00B5376B" w:rsidRDefault="00C070B3" w:rsidP="00540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70B3" w:rsidRPr="00B5376B" w:rsidRDefault="00C070B3" w:rsidP="003B2D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376B" w:rsidRDefault="00B5376B" w:rsidP="006C67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76B" w:rsidRDefault="00B5376B" w:rsidP="006C67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748" w:rsidRPr="00B5376B" w:rsidRDefault="006C6748" w:rsidP="006C67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lastRenderedPageBreak/>
        <w:t xml:space="preserve">Учебник: Учебник А.И. Кравченко, Е.А. Певцовой Обществознание. 7 класс»- </w:t>
      </w:r>
      <w:proofErr w:type="spellStart"/>
      <w:r w:rsidRPr="00B5376B">
        <w:rPr>
          <w:rFonts w:ascii="Times New Roman" w:hAnsi="Times New Roman" w:cs="Times New Roman"/>
          <w:sz w:val="28"/>
          <w:szCs w:val="28"/>
        </w:rPr>
        <w:t>М.:Русское</w:t>
      </w:r>
      <w:proofErr w:type="spellEnd"/>
      <w:r w:rsidRPr="00B5376B">
        <w:rPr>
          <w:rFonts w:ascii="Times New Roman" w:hAnsi="Times New Roman" w:cs="Times New Roman"/>
          <w:sz w:val="28"/>
          <w:szCs w:val="28"/>
        </w:rPr>
        <w:t xml:space="preserve"> слово, 2010г.</w:t>
      </w:r>
    </w:p>
    <w:p w:rsidR="006C6748" w:rsidRPr="00B5376B" w:rsidRDefault="006C6748" w:rsidP="006C6748">
      <w:pPr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>Дополнительная литература:</w:t>
      </w:r>
    </w:p>
    <w:p w:rsidR="006C6748" w:rsidRPr="00B5376B" w:rsidRDefault="006C6748" w:rsidP="006C6748">
      <w:pPr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 xml:space="preserve">-Поурочные планы по учебнику А.И. Кравченко, Е.А. Певцовой «Обществознание. 7 класс»/автор- составитель Н.С. </w:t>
      </w:r>
      <w:proofErr w:type="spellStart"/>
      <w:r w:rsidRPr="00B5376B">
        <w:rPr>
          <w:rFonts w:ascii="Times New Roman" w:hAnsi="Times New Roman" w:cs="Times New Roman"/>
          <w:sz w:val="28"/>
          <w:szCs w:val="28"/>
        </w:rPr>
        <w:t>Кочетов</w:t>
      </w:r>
      <w:proofErr w:type="gramStart"/>
      <w:r w:rsidRPr="00B5376B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B5376B">
        <w:rPr>
          <w:rFonts w:ascii="Times New Roman" w:hAnsi="Times New Roman" w:cs="Times New Roman"/>
          <w:sz w:val="28"/>
          <w:szCs w:val="28"/>
        </w:rPr>
        <w:t>Волгоград</w:t>
      </w:r>
      <w:proofErr w:type="spellEnd"/>
      <w:r w:rsidRPr="00B5376B">
        <w:rPr>
          <w:rFonts w:ascii="Times New Roman" w:hAnsi="Times New Roman" w:cs="Times New Roman"/>
          <w:sz w:val="28"/>
          <w:szCs w:val="28"/>
        </w:rPr>
        <w:t xml:space="preserve">, Учитель, 2009. </w:t>
      </w:r>
    </w:p>
    <w:p w:rsidR="006C6748" w:rsidRPr="00B5376B" w:rsidRDefault="006C6748" w:rsidP="006C6748">
      <w:pPr>
        <w:rPr>
          <w:rFonts w:ascii="Times New Roman" w:hAnsi="Times New Roman" w:cs="Times New Roman"/>
          <w:sz w:val="28"/>
          <w:szCs w:val="28"/>
        </w:rPr>
      </w:pPr>
      <w:r w:rsidRPr="00B5376B">
        <w:rPr>
          <w:rFonts w:ascii="Times New Roman" w:hAnsi="Times New Roman" w:cs="Times New Roman"/>
          <w:sz w:val="28"/>
          <w:szCs w:val="28"/>
        </w:rPr>
        <w:t xml:space="preserve">-И.С. </w:t>
      </w:r>
      <w:proofErr w:type="spellStart"/>
      <w:r w:rsidRPr="00B5376B">
        <w:rPr>
          <w:rFonts w:ascii="Times New Roman" w:hAnsi="Times New Roman" w:cs="Times New Roman"/>
          <w:sz w:val="28"/>
          <w:szCs w:val="28"/>
        </w:rPr>
        <w:t>Хромова</w:t>
      </w:r>
      <w:proofErr w:type="spellEnd"/>
      <w:r w:rsidRPr="00B5376B">
        <w:rPr>
          <w:rFonts w:ascii="Times New Roman" w:hAnsi="Times New Roman" w:cs="Times New Roman"/>
          <w:sz w:val="28"/>
          <w:szCs w:val="28"/>
        </w:rPr>
        <w:t xml:space="preserve">. Тесты по обществознанию к учебнику А.И. Кравченко, Е.А. Певцовой «Обществознание. 7 класс»- </w:t>
      </w:r>
      <w:proofErr w:type="spellStart"/>
      <w:r w:rsidRPr="00B5376B">
        <w:rPr>
          <w:rFonts w:ascii="Times New Roman" w:hAnsi="Times New Roman" w:cs="Times New Roman"/>
          <w:sz w:val="28"/>
          <w:szCs w:val="28"/>
        </w:rPr>
        <w:t>М.:Русское</w:t>
      </w:r>
      <w:proofErr w:type="spellEnd"/>
      <w:r w:rsidRPr="00B5376B">
        <w:rPr>
          <w:rFonts w:ascii="Times New Roman" w:hAnsi="Times New Roman" w:cs="Times New Roman"/>
          <w:sz w:val="28"/>
          <w:szCs w:val="28"/>
        </w:rPr>
        <w:t xml:space="preserve"> слово, 2010</w:t>
      </w:r>
    </w:p>
    <w:p w:rsidR="00C070B3" w:rsidRPr="00923B8C" w:rsidRDefault="00C070B3">
      <w:pPr>
        <w:rPr>
          <w:sz w:val="24"/>
          <w:szCs w:val="24"/>
        </w:rPr>
      </w:pPr>
    </w:p>
    <w:sectPr w:rsidR="00C070B3" w:rsidRPr="00923B8C" w:rsidSect="001B637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2DFD"/>
    <w:rsid w:val="001B6376"/>
    <w:rsid w:val="003B2DFD"/>
    <w:rsid w:val="003D2256"/>
    <w:rsid w:val="004C6347"/>
    <w:rsid w:val="00540E21"/>
    <w:rsid w:val="006C6748"/>
    <w:rsid w:val="00923B8C"/>
    <w:rsid w:val="00A65FF1"/>
    <w:rsid w:val="00B5376B"/>
    <w:rsid w:val="00B72561"/>
    <w:rsid w:val="00C070B3"/>
    <w:rsid w:val="00DA2C59"/>
    <w:rsid w:val="00EB378A"/>
    <w:rsid w:val="00FC63FA"/>
    <w:rsid w:val="00FD5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3FA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B2DF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B2DFD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grame">
    <w:name w:val="grame"/>
    <w:uiPriority w:val="99"/>
    <w:rsid w:val="003B2DFD"/>
  </w:style>
  <w:style w:type="character" w:customStyle="1" w:styleId="spelle">
    <w:name w:val="spelle"/>
    <w:uiPriority w:val="99"/>
    <w:rsid w:val="003B2DFD"/>
  </w:style>
  <w:style w:type="table" w:styleId="a3">
    <w:name w:val="Table Grid"/>
    <w:basedOn w:val="a1"/>
    <w:uiPriority w:val="99"/>
    <w:rsid w:val="003B2DF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FD54ED"/>
    <w:pPr>
      <w:spacing w:after="0" w:line="240" w:lineRule="auto"/>
      <w:jc w:val="center"/>
    </w:pPr>
    <w:rPr>
      <w:rFonts w:cs="Times New Roman"/>
      <w:b/>
      <w:bCs/>
      <w:sz w:val="24"/>
      <w:szCs w:val="24"/>
      <w:u w:val="single"/>
    </w:rPr>
  </w:style>
  <w:style w:type="character" w:customStyle="1" w:styleId="a5">
    <w:name w:val="Основной текст Знак"/>
    <w:basedOn w:val="a0"/>
    <w:link w:val="a4"/>
    <w:uiPriority w:val="99"/>
    <w:locked/>
    <w:rsid w:val="00FD54ED"/>
    <w:rPr>
      <w:rFonts w:ascii="Times New Roman" w:hAnsi="Times New Roman" w:cs="Times New Roman"/>
      <w:b/>
      <w:bC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756</Words>
  <Characters>4315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User</cp:lastModifiedBy>
  <cp:revision>8</cp:revision>
  <cp:lastPrinted>2015-10-17T18:32:00Z</cp:lastPrinted>
  <dcterms:created xsi:type="dcterms:W3CDTF">2013-11-23T17:36:00Z</dcterms:created>
  <dcterms:modified xsi:type="dcterms:W3CDTF">2015-10-17T18:33:00Z</dcterms:modified>
</cp:coreProperties>
</file>